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D7" w:rsidRPr="00527790" w:rsidRDefault="00A451E7" w:rsidP="004A52D7">
      <w:pPr>
        <w:rPr>
          <w:rFonts w:ascii="Arial" w:hAnsi="Arial" w:cs="Arial"/>
          <w:sz w:val="22"/>
        </w:rPr>
      </w:pPr>
      <w:r w:rsidRPr="0052779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666750" cy="685800"/>
            <wp:effectExtent l="0" t="0" r="0" b="0"/>
            <wp:wrapTopAndBottom/>
            <wp:docPr id="1" name="Picture 1" descr="State of Washingt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2D7" w:rsidRPr="00527790" w:rsidRDefault="004A52D7" w:rsidP="008C5178">
      <w:pPr>
        <w:jc w:val="center"/>
        <w:rPr>
          <w:rFonts w:ascii="Arial" w:hAnsi="Arial" w:cs="Arial"/>
        </w:rPr>
      </w:pPr>
      <w:r w:rsidRPr="00527790">
        <w:rPr>
          <w:rFonts w:ascii="Arial" w:hAnsi="Arial" w:cs="Arial"/>
          <w:color w:val="008000"/>
          <w:sz w:val="28"/>
        </w:rPr>
        <w:t>STATE OF WASHINGTON</w:t>
      </w:r>
    </w:p>
    <w:p w:rsidR="004A52D7" w:rsidRPr="00527790" w:rsidRDefault="000A3107" w:rsidP="004A52D7">
      <w:pPr>
        <w:pStyle w:val="Heading1"/>
        <w:rPr>
          <w:rFonts w:ascii="Arial" w:hAnsi="Arial" w:cs="Arial"/>
          <w:color w:val="458AB0"/>
        </w:rPr>
      </w:pPr>
      <w:r w:rsidRPr="00527790">
        <w:rPr>
          <w:rFonts w:ascii="Arial" w:hAnsi="Arial" w:cs="Arial"/>
        </w:rPr>
        <w:t>Disability</w:t>
      </w:r>
      <w:r w:rsidR="004A52D7" w:rsidRPr="00527790">
        <w:rPr>
          <w:rFonts w:ascii="Arial" w:hAnsi="Arial" w:cs="Arial"/>
        </w:rPr>
        <w:t xml:space="preserve"> Inclusion Network (DIN) Business Resource Group (BRG)</w:t>
      </w:r>
    </w:p>
    <w:p w:rsidR="004A52D7" w:rsidRPr="00527790" w:rsidRDefault="004A52D7" w:rsidP="004A52D7">
      <w:pPr>
        <w:pStyle w:val="Heading2"/>
        <w:rPr>
          <w:rFonts w:ascii="Arial" w:hAnsi="Arial" w:cs="Arial"/>
        </w:rPr>
      </w:pPr>
      <w:r w:rsidRPr="00527790">
        <w:rPr>
          <w:rFonts w:ascii="Arial" w:hAnsi="Arial" w:cs="Arial"/>
        </w:rPr>
        <w:t>Meeting Info</w:t>
      </w:r>
    </w:p>
    <w:p w:rsidR="004A52D7" w:rsidRPr="00527790" w:rsidRDefault="004A52D7" w:rsidP="004A52D7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527790">
        <w:rPr>
          <w:rFonts w:ascii="Arial" w:hAnsi="Arial" w:cs="Arial"/>
          <w:sz w:val="22"/>
        </w:rPr>
        <w:t>Date:</w:t>
      </w:r>
      <w:r w:rsidR="00BC5EAE" w:rsidRPr="00527790">
        <w:rPr>
          <w:rFonts w:ascii="Arial" w:hAnsi="Arial" w:cs="Arial"/>
          <w:sz w:val="22"/>
        </w:rPr>
        <w:t xml:space="preserve"> </w:t>
      </w:r>
      <w:r w:rsidR="00F20ACC">
        <w:rPr>
          <w:rFonts w:ascii="Arial" w:hAnsi="Arial" w:cs="Arial"/>
          <w:sz w:val="22"/>
        </w:rPr>
        <w:t>November 12,2020</w:t>
      </w:r>
    </w:p>
    <w:p w:rsidR="004A52D7" w:rsidRPr="00527790" w:rsidRDefault="004A52D7" w:rsidP="004A52D7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527790">
        <w:rPr>
          <w:rFonts w:ascii="Arial" w:hAnsi="Arial" w:cs="Arial"/>
          <w:sz w:val="22"/>
        </w:rPr>
        <w:t xml:space="preserve">Time: </w:t>
      </w:r>
      <w:r w:rsidR="00BA2DDB" w:rsidRPr="00527790">
        <w:rPr>
          <w:rFonts w:ascii="Arial" w:hAnsi="Arial" w:cs="Arial"/>
          <w:sz w:val="22"/>
        </w:rPr>
        <w:t>9:00 to 1</w:t>
      </w:r>
      <w:r w:rsidR="00751631" w:rsidRPr="00527790">
        <w:rPr>
          <w:rFonts w:ascii="Arial" w:hAnsi="Arial" w:cs="Arial"/>
          <w:sz w:val="22"/>
        </w:rPr>
        <w:t>2</w:t>
      </w:r>
      <w:r w:rsidR="00BA2DDB" w:rsidRPr="00527790">
        <w:rPr>
          <w:rFonts w:ascii="Arial" w:hAnsi="Arial" w:cs="Arial"/>
          <w:sz w:val="22"/>
        </w:rPr>
        <w:t>:</w:t>
      </w:r>
      <w:r w:rsidR="004811F8" w:rsidRPr="00527790">
        <w:rPr>
          <w:rFonts w:ascii="Arial" w:hAnsi="Arial" w:cs="Arial"/>
          <w:sz w:val="22"/>
        </w:rPr>
        <w:t>0</w:t>
      </w:r>
      <w:r w:rsidR="00BA2DDB" w:rsidRPr="00527790">
        <w:rPr>
          <w:rFonts w:ascii="Arial" w:hAnsi="Arial" w:cs="Arial"/>
          <w:sz w:val="22"/>
        </w:rPr>
        <w:t xml:space="preserve">0 </w:t>
      </w:r>
    </w:p>
    <w:p w:rsidR="006F3E7E" w:rsidRPr="00527790" w:rsidRDefault="004A52D7" w:rsidP="006F3E7E">
      <w:pPr>
        <w:rPr>
          <w:rFonts w:ascii="Arial" w:hAnsi="Arial" w:cs="Arial"/>
          <w:szCs w:val="24"/>
        </w:rPr>
      </w:pPr>
      <w:r w:rsidRPr="00527790">
        <w:rPr>
          <w:rFonts w:ascii="Arial" w:hAnsi="Arial" w:cs="Arial"/>
          <w:szCs w:val="24"/>
        </w:rPr>
        <w:t xml:space="preserve">Location: </w:t>
      </w:r>
      <w:r w:rsidR="00BA2DDB" w:rsidRPr="00527790">
        <w:rPr>
          <w:rFonts w:ascii="Arial" w:hAnsi="Arial" w:cs="Arial"/>
          <w:szCs w:val="24"/>
        </w:rPr>
        <w:t xml:space="preserve">Virtual </w:t>
      </w:r>
      <w:r w:rsidR="006A3155" w:rsidRPr="00527790">
        <w:rPr>
          <w:rFonts w:ascii="Arial" w:hAnsi="Arial" w:cs="Arial"/>
          <w:szCs w:val="24"/>
        </w:rPr>
        <w:br/>
      </w:r>
    </w:p>
    <w:p w:rsidR="00FC782F" w:rsidRPr="00527790" w:rsidRDefault="00305A97" w:rsidP="00FC782F">
      <w:pPr>
        <w:spacing w:line="36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b/>
          <w:bCs/>
          <w:color w:val="39404D"/>
          <w:szCs w:val="24"/>
        </w:rPr>
        <w:t xml:space="preserve">Please join my meeting from your computer, tablet or smartphone. </w:t>
      </w:r>
      <w:r w:rsidRPr="00527790">
        <w:rPr>
          <w:rFonts w:ascii="Arial" w:hAnsi="Arial" w:cs="Arial"/>
          <w:color w:val="475163"/>
          <w:szCs w:val="24"/>
        </w:rPr>
        <w:br/>
      </w:r>
      <w:r w:rsidR="00FC782F" w:rsidRPr="00527790">
        <w:rPr>
          <w:rFonts w:ascii="Arial" w:hAnsi="Arial" w:cs="Arial"/>
          <w:color w:val="000000"/>
          <w:szCs w:val="24"/>
        </w:rPr>
        <w:t>Meeting Information</w:t>
      </w:r>
    </w:p>
    <w:p w:rsidR="004A52D7" w:rsidRPr="00527790" w:rsidRDefault="004A52D7" w:rsidP="004A52D7">
      <w:pPr>
        <w:rPr>
          <w:rFonts w:ascii="Arial" w:hAnsi="Arial" w:cs="Arial"/>
          <w:szCs w:val="24"/>
        </w:rPr>
      </w:pP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Join Zoom Meeting</w:t>
      </w:r>
    </w:p>
    <w:p w:rsidR="00C67FB3" w:rsidRPr="00527790" w:rsidRDefault="009B600D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hyperlink r:id="rId8" w:history="1">
        <w:r w:rsidR="00C67FB3" w:rsidRPr="00527790">
          <w:rPr>
            <w:rStyle w:val="Hyperlink"/>
            <w:rFonts w:ascii="Arial" w:hAnsi="Arial" w:cs="Arial"/>
            <w:szCs w:val="24"/>
          </w:rPr>
          <w:t>https://us02web.zoom.us/j/82328804191?pwd=TXl0MGxDbC9CakY4U3lTajJBUXRYQT09</w:t>
        </w:r>
      </w:hyperlink>
      <w:r w:rsidR="00C67FB3" w:rsidRPr="00527790">
        <w:rPr>
          <w:rFonts w:ascii="Arial" w:hAnsi="Arial" w:cs="Arial"/>
          <w:color w:val="000000"/>
          <w:szCs w:val="24"/>
        </w:rPr>
        <w:t xml:space="preserve"> 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Meeting ID: 823 2880 4191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Password: 966139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One tap mobile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+12532158782,,82328804191#,,1#,966139# US (Tacoma)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+16699009128,,82328804191#,,1#,966139# US (San Jose)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Dial by your location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        +1 253 215 8782 US (Tacoma)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        +1 669 900 9128 US (San Jose)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        +1 346 248 7799 US (Houston)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        +1 646 558 8656 US (New York)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        +1 301 715 8592 US (Germantown)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        +1 312 626 6799 US (Chicago)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Meeting ID: 823 2880 4191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>Password: 966139</w:t>
      </w:r>
    </w:p>
    <w:p w:rsidR="00C67FB3" w:rsidRPr="00527790" w:rsidRDefault="00C67FB3" w:rsidP="00C67FB3">
      <w:pPr>
        <w:spacing w:line="240" w:lineRule="atLeast"/>
        <w:rPr>
          <w:rFonts w:ascii="Arial" w:hAnsi="Arial" w:cs="Arial"/>
          <w:color w:val="000000"/>
          <w:szCs w:val="24"/>
        </w:rPr>
      </w:pPr>
      <w:r w:rsidRPr="00527790">
        <w:rPr>
          <w:rFonts w:ascii="Arial" w:hAnsi="Arial" w:cs="Arial"/>
          <w:color w:val="000000"/>
          <w:szCs w:val="24"/>
        </w:rPr>
        <w:t xml:space="preserve">Find your local number: </w:t>
      </w:r>
      <w:hyperlink r:id="rId9" w:history="1">
        <w:r w:rsidRPr="00527790">
          <w:rPr>
            <w:rStyle w:val="Hyperlink"/>
            <w:rFonts w:ascii="Arial" w:hAnsi="Arial" w:cs="Arial"/>
            <w:szCs w:val="24"/>
          </w:rPr>
          <w:t>https://us02web.zoom.us/u/kcZX5q3pE1</w:t>
        </w:r>
      </w:hyperlink>
    </w:p>
    <w:p w:rsidR="00C67FB3" w:rsidRPr="00527790" w:rsidRDefault="00C67FB3" w:rsidP="004A52D7">
      <w:pPr>
        <w:rPr>
          <w:rFonts w:ascii="Arial" w:hAnsi="Arial" w:cs="Arial"/>
          <w:szCs w:val="24"/>
        </w:rPr>
        <w:sectPr w:rsidR="00C67FB3" w:rsidRPr="00527790" w:rsidSect="0002731C">
          <w:pgSz w:w="12240" w:h="15840"/>
          <w:pgMar w:top="180" w:right="540" w:bottom="810" w:left="810" w:header="288" w:footer="0" w:gutter="0"/>
          <w:cols w:space="720"/>
          <w:noEndnote/>
          <w:docGrid w:linePitch="326"/>
        </w:sectPr>
      </w:pPr>
    </w:p>
    <w:p w:rsidR="004A52D7" w:rsidRPr="00527790" w:rsidRDefault="004A52D7" w:rsidP="004A52D7">
      <w:pPr>
        <w:pStyle w:val="Heading2"/>
        <w:rPr>
          <w:rFonts w:ascii="Arial" w:eastAsia="Arial" w:hAnsi="Arial" w:cs="Arial"/>
          <w:sz w:val="24"/>
          <w:szCs w:val="24"/>
        </w:rPr>
      </w:pPr>
      <w:r w:rsidRPr="00527790">
        <w:rPr>
          <w:rFonts w:ascii="Arial" w:eastAsia="Arial" w:hAnsi="Arial" w:cs="Arial"/>
          <w:sz w:val="24"/>
          <w:szCs w:val="24"/>
        </w:rPr>
        <w:t xml:space="preserve">Purpose of Work Session: </w:t>
      </w:r>
    </w:p>
    <w:p w:rsidR="002D132F" w:rsidRPr="00527790" w:rsidRDefault="004A52D7" w:rsidP="002D132F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27790">
        <w:rPr>
          <w:rFonts w:ascii="Arial" w:eastAsia="Arial" w:hAnsi="Arial" w:cs="Arial"/>
          <w:sz w:val="24"/>
          <w:szCs w:val="24"/>
        </w:rPr>
        <w:t>Monthly membership meeting</w:t>
      </w:r>
      <w:r w:rsidR="004D54B1" w:rsidRPr="00527790">
        <w:rPr>
          <w:rFonts w:ascii="Arial" w:eastAsia="Arial" w:hAnsi="Arial" w:cs="Arial"/>
          <w:sz w:val="24"/>
          <w:szCs w:val="24"/>
        </w:rPr>
        <w:t>.</w:t>
      </w:r>
    </w:p>
    <w:p w:rsidR="0023655E" w:rsidRPr="00527790" w:rsidRDefault="00DE4ECB" w:rsidP="00E3116C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Introductions </w:t>
      </w:r>
    </w:p>
    <w:p w:rsidR="0091354B" w:rsidRPr="00527790" w:rsidRDefault="00DE4ECB" w:rsidP="00E3116C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Rain and gender use terminology</w:t>
      </w:r>
    </w:p>
    <w:p w:rsidR="004849E7" w:rsidRPr="00527790" w:rsidRDefault="00DE4ECB" w:rsidP="00E3116C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Microsoft Disability ERG </w:t>
      </w:r>
    </w:p>
    <w:p w:rsidR="009E0C98" w:rsidRPr="00527790" w:rsidRDefault="00DE4ECB" w:rsidP="00D251EC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Survey Results </w:t>
      </w:r>
    </w:p>
    <w:p w:rsidR="004A52D7" w:rsidRPr="00527790" w:rsidRDefault="001B5231" w:rsidP="002D4592">
      <w:pPr>
        <w:pStyle w:val="PlainText"/>
        <w:ind w:left="1080"/>
        <w:rPr>
          <w:rFonts w:ascii="Arial" w:hAnsi="Arial" w:cs="Arial"/>
          <w:sz w:val="24"/>
          <w:szCs w:val="24"/>
        </w:rPr>
      </w:pPr>
      <w:r w:rsidRPr="00527790">
        <w:rPr>
          <w:rFonts w:ascii="Arial" w:eastAsia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4"/>
        <w:gridCol w:w="3983"/>
        <w:gridCol w:w="2214"/>
        <w:gridCol w:w="1429"/>
      </w:tblGrid>
      <w:tr w:rsidR="001D3CC1" w:rsidRPr="00E05E2D" w:rsidTr="00B6434F">
        <w:trPr>
          <w:cantSplit/>
          <w:trHeight w:val="305"/>
          <w:tblHeader/>
        </w:trPr>
        <w:tc>
          <w:tcPr>
            <w:tcW w:w="2804" w:type="dxa"/>
            <w:shd w:val="clear" w:color="auto" w:fill="D9D9D9"/>
          </w:tcPr>
          <w:p w:rsidR="004A52D7" w:rsidRPr="00E05E2D" w:rsidRDefault="004A52D7" w:rsidP="00412367">
            <w:pPr>
              <w:pStyle w:val="PlainText"/>
              <w:ind w:right="75"/>
              <w:rPr>
                <w:rFonts w:ascii="Times New Roman" w:hAnsi="Times New Roman"/>
                <w:b/>
                <w:sz w:val="22"/>
                <w:szCs w:val="24"/>
              </w:rPr>
            </w:pPr>
            <w:r w:rsidRPr="00E05E2D">
              <w:rPr>
                <w:rFonts w:ascii="Times New Roman" w:hAnsi="Times New Roman"/>
                <w:b/>
                <w:sz w:val="22"/>
                <w:szCs w:val="24"/>
              </w:rPr>
              <w:t>Topic</w:t>
            </w:r>
          </w:p>
        </w:tc>
        <w:tc>
          <w:tcPr>
            <w:tcW w:w="3983" w:type="dxa"/>
            <w:shd w:val="clear" w:color="auto" w:fill="D9D9D9"/>
          </w:tcPr>
          <w:p w:rsidR="004A52D7" w:rsidRPr="00E05E2D" w:rsidRDefault="004A52D7" w:rsidP="00412367">
            <w:pPr>
              <w:pStyle w:val="PlainText"/>
              <w:rPr>
                <w:rFonts w:ascii="Times New Roman" w:hAnsi="Times New Roman"/>
                <w:b/>
                <w:sz w:val="22"/>
                <w:szCs w:val="24"/>
              </w:rPr>
            </w:pPr>
            <w:r w:rsidRPr="00E05E2D">
              <w:rPr>
                <w:rFonts w:ascii="Times New Roman" w:hAnsi="Times New Roman"/>
                <w:b/>
                <w:sz w:val="22"/>
                <w:szCs w:val="24"/>
              </w:rPr>
              <w:t>Description</w:t>
            </w:r>
          </w:p>
        </w:tc>
        <w:tc>
          <w:tcPr>
            <w:tcW w:w="2214" w:type="dxa"/>
            <w:shd w:val="clear" w:color="auto" w:fill="D9D9D9"/>
          </w:tcPr>
          <w:p w:rsidR="004A52D7" w:rsidRPr="00E05E2D" w:rsidRDefault="004A52D7" w:rsidP="00412367">
            <w:pPr>
              <w:pStyle w:val="PlainText"/>
              <w:rPr>
                <w:rFonts w:ascii="Times New Roman" w:hAnsi="Times New Roman"/>
                <w:b/>
                <w:sz w:val="22"/>
                <w:szCs w:val="24"/>
              </w:rPr>
            </w:pPr>
            <w:r w:rsidRPr="00E05E2D">
              <w:rPr>
                <w:rFonts w:ascii="Times New Roman" w:hAnsi="Times New Roman"/>
                <w:b/>
                <w:sz w:val="22"/>
                <w:szCs w:val="24"/>
              </w:rPr>
              <w:t>Presenter(s)</w:t>
            </w:r>
          </w:p>
        </w:tc>
        <w:tc>
          <w:tcPr>
            <w:tcW w:w="1429" w:type="dxa"/>
            <w:shd w:val="clear" w:color="auto" w:fill="D9D9D9"/>
          </w:tcPr>
          <w:p w:rsidR="004A52D7" w:rsidRPr="00E05E2D" w:rsidRDefault="004A52D7" w:rsidP="00412367">
            <w:pPr>
              <w:pStyle w:val="PlainText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Notes</w:t>
            </w:r>
          </w:p>
        </w:tc>
      </w:tr>
      <w:tr w:rsidR="001D3CC1" w:rsidRPr="00E05E2D" w:rsidTr="00B6434F">
        <w:tc>
          <w:tcPr>
            <w:tcW w:w="2804" w:type="dxa"/>
            <w:shd w:val="clear" w:color="auto" w:fill="auto"/>
          </w:tcPr>
          <w:p w:rsidR="004A52D7" w:rsidRPr="00527790" w:rsidRDefault="004A52D7" w:rsidP="00412367">
            <w:pPr>
              <w:pStyle w:val="PlainText"/>
              <w:ind w:right="75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>Introductions</w:t>
            </w:r>
          </w:p>
        </w:tc>
        <w:tc>
          <w:tcPr>
            <w:tcW w:w="3983" w:type="dxa"/>
            <w:shd w:val="clear" w:color="auto" w:fill="auto"/>
          </w:tcPr>
          <w:p w:rsidR="004A52D7" w:rsidRPr="00527790" w:rsidRDefault="004A52D7" w:rsidP="00527790">
            <w:pPr>
              <w:pStyle w:val="PlainText"/>
              <w:ind w:left="290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>Introduce members</w:t>
            </w:r>
            <w:r w:rsidR="004D54B1" w:rsidRPr="00527790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E603AD" w:rsidRPr="00527790" w:rsidRDefault="00E603AD" w:rsidP="004D54B1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>Joslyn Nelson</w:t>
            </w:r>
          </w:p>
        </w:tc>
        <w:tc>
          <w:tcPr>
            <w:tcW w:w="1429" w:type="dxa"/>
            <w:shd w:val="clear" w:color="auto" w:fill="auto"/>
          </w:tcPr>
          <w:p w:rsidR="004E1863" w:rsidRDefault="00DE4ECB" w:rsidP="0041236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9:00-9:05 </w:t>
            </w:r>
            <w:r w:rsidR="00F20ACC">
              <w:rPr>
                <w:rFonts w:ascii="Arial" w:hAnsi="Arial" w:cs="Arial"/>
                <w:sz w:val="22"/>
                <w:szCs w:val="24"/>
              </w:rPr>
              <w:t>am</w:t>
            </w:r>
            <w:r w:rsidR="00527790" w:rsidRPr="0052779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4A52D7" w:rsidRPr="00527790" w:rsidRDefault="004E1863" w:rsidP="0041236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5 </w:t>
            </w:r>
            <w:r w:rsidR="00527790" w:rsidRPr="00527790">
              <w:rPr>
                <w:rFonts w:ascii="Arial" w:hAnsi="Arial" w:cs="Arial"/>
                <w:sz w:val="22"/>
                <w:szCs w:val="24"/>
              </w:rPr>
              <w:t>minutes</w:t>
            </w:r>
          </w:p>
        </w:tc>
      </w:tr>
      <w:tr w:rsidR="00350907" w:rsidRPr="00E05E2D" w:rsidTr="00B6434F">
        <w:trPr>
          <w:trHeight w:val="467"/>
        </w:trPr>
        <w:tc>
          <w:tcPr>
            <w:tcW w:w="2804" w:type="dxa"/>
            <w:shd w:val="clear" w:color="auto" w:fill="auto"/>
          </w:tcPr>
          <w:p w:rsidR="00C87A3C" w:rsidRPr="00527790" w:rsidRDefault="00F20ACC" w:rsidP="00F20ACC">
            <w:pPr>
              <w:pStyle w:val="PlainText"/>
              <w:ind w:right="75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Information about Rain BRG and gender terminology </w:t>
            </w:r>
          </w:p>
        </w:tc>
        <w:tc>
          <w:tcPr>
            <w:tcW w:w="3983" w:type="dxa"/>
            <w:shd w:val="clear" w:color="auto" w:fill="auto"/>
          </w:tcPr>
          <w:p w:rsidR="00C87A3C" w:rsidRPr="00527790" w:rsidRDefault="00F20ACC" w:rsidP="0023655E">
            <w:pPr>
              <w:pStyle w:val="PlainText"/>
              <w:ind w:left="2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Rain BRG and Gender pronouns </w:t>
            </w:r>
          </w:p>
        </w:tc>
        <w:tc>
          <w:tcPr>
            <w:tcW w:w="2214" w:type="dxa"/>
            <w:shd w:val="clear" w:color="auto" w:fill="auto"/>
          </w:tcPr>
          <w:p w:rsidR="00C87A3C" w:rsidRPr="00527790" w:rsidRDefault="00F20ACC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Jasper/Lou</w:t>
            </w:r>
          </w:p>
        </w:tc>
        <w:tc>
          <w:tcPr>
            <w:tcW w:w="1429" w:type="dxa"/>
            <w:shd w:val="clear" w:color="auto" w:fill="auto"/>
          </w:tcPr>
          <w:p w:rsidR="004E1863" w:rsidRDefault="004E1863" w:rsidP="004E1863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9:05-9:55 am </w:t>
            </w:r>
          </w:p>
          <w:p w:rsidR="00350907" w:rsidRPr="00527790" w:rsidRDefault="004E1863" w:rsidP="004E1863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50 </w:t>
            </w:r>
            <w:r w:rsidR="00527790" w:rsidRPr="00527790">
              <w:rPr>
                <w:rFonts w:ascii="Arial" w:hAnsi="Arial" w:cs="Arial"/>
                <w:sz w:val="22"/>
                <w:szCs w:val="24"/>
              </w:rPr>
              <w:t xml:space="preserve">minutes </w:t>
            </w:r>
          </w:p>
        </w:tc>
      </w:tr>
      <w:tr w:rsidR="00C21B1E" w:rsidRPr="00E05E2D" w:rsidTr="00B6434F">
        <w:trPr>
          <w:trHeight w:val="467"/>
        </w:trPr>
        <w:tc>
          <w:tcPr>
            <w:tcW w:w="2804" w:type="dxa"/>
            <w:shd w:val="clear" w:color="auto" w:fill="auto"/>
          </w:tcPr>
          <w:p w:rsidR="00C21B1E" w:rsidRPr="00527790" w:rsidRDefault="00F20ACC" w:rsidP="00C8415A">
            <w:pPr>
              <w:pStyle w:val="PlainText"/>
              <w:ind w:right="75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lastRenderedPageBreak/>
              <w:t xml:space="preserve">Microsoft Disability ERG </w:t>
            </w:r>
            <w:r w:rsidR="00C21B1E" w:rsidRPr="0052779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3983" w:type="dxa"/>
            <w:shd w:val="clear" w:color="auto" w:fill="auto"/>
          </w:tcPr>
          <w:p w:rsidR="00C21B1E" w:rsidRPr="00F20ACC" w:rsidRDefault="00F20ACC" w:rsidP="0023655E">
            <w:pPr>
              <w:pStyle w:val="PlainText"/>
              <w:ind w:left="290"/>
              <w:rPr>
                <w:rFonts w:ascii="Arial" w:hAnsi="Arial" w:cs="Arial"/>
                <w:sz w:val="22"/>
                <w:szCs w:val="24"/>
              </w:rPr>
            </w:pPr>
            <w:r w:rsidRPr="00F20ACC">
              <w:rPr>
                <w:rFonts w:ascii="Arial" w:hAnsi="Arial" w:cs="Arial"/>
                <w:sz w:val="22"/>
                <w:szCs w:val="24"/>
              </w:rPr>
              <w:t>Stuart</w:t>
            </w:r>
            <w:r w:rsidRPr="00F20ACC">
              <w:rPr>
                <w:rFonts w:ascii="Arial" w:hAnsi="Arial" w:cs="Arial"/>
                <w:b/>
                <w:bCs/>
              </w:rPr>
              <w:t xml:space="preserve"> Pixley</w:t>
            </w:r>
            <w:r w:rsidRPr="00F20ACC">
              <w:rPr>
                <w:rFonts w:ascii="Arial" w:hAnsi="Arial" w:cs="Arial"/>
              </w:rPr>
              <w:t xml:space="preserve"> has been a Senior Attorney at Microsoft for nearly 12 years where he currently supports the Azure Quantum Computing and Silicon Solutions teams.  </w:t>
            </w:r>
          </w:p>
        </w:tc>
        <w:tc>
          <w:tcPr>
            <w:tcW w:w="2214" w:type="dxa"/>
            <w:shd w:val="clear" w:color="auto" w:fill="auto"/>
          </w:tcPr>
          <w:p w:rsidR="00C21B1E" w:rsidRPr="00527790" w:rsidRDefault="00F20ACC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Stuart Pixley</w:t>
            </w:r>
            <w:r w:rsidR="00C21B1E" w:rsidRPr="0052779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C21B1E" w:rsidRDefault="00DE4ECB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10:00-10:45am </w:t>
            </w:r>
            <w:r w:rsidR="00527790" w:rsidRPr="0052779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4E1863" w:rsidRDefault="004E1863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45 minutes </w:t>
            </w:r>
          </w:p>
          <w:p w:rsidR="004E1863" w:rsidRPr="00527790" w:rsidRDefault="004E1863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596B" w:rsidRPr="00527790" w:rsidTr="00B6434F">
        <w:tc>
          <w:tcPr>
            <w:tcW w:w="2804" w:type="dxa"/>
            <w:shd w:val="clear" w:color="auto" w:fill="auto"/>
          </w:tcPr>
          <w:p w:rsidR="005C596B" w:rsidRPr="00527790" w:rsidRDefault="005C596B" w:rsidP="008F79AA">
            <w:pPr>
              <w:pStyle w:val="PlainText"/>
              <w:ind w:right="75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 xml:space="preserve">Break </w:t>
            </w:r>
          </w:p>
        </w:tc>
        <w:tc>
          <w:tcPr>
            <w:tcW w:w="3983" w:type="dxa"/>
            <w:shd w:val="clear" w:color="auto" w:fill="auto"/>
          </w:tcPr>
          <w:p w:rsidR="005C596B" w:rsidRPr="00527790" w:rsidRDefault="005C596B" w:rsidP="0023655E">
            <w:pPr>
              <w:pStyle w:val="PlainText"/>
              <w:ind w:left="290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 xml:space="preserve">Break </w:t>
            </w:r>
          </w:p>
        </w:tc>
        <w:tc>
          <w:tcPr>
            <w:tcW w:w="2214" w:type="dxa"/>
            <w:shd w:val="clear" w:color="auto" w:fill="auto"/>
          </w:tcPr>
          <w:p w:rsidR="005C596B" w:rsidRPr="00527790" w:rsidRDefault="005C596B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5C596B" w:rsidRPr="00527790" w:rsidRDefault="00DE4ECB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11:00-11:15am  15 </w:t>
            </w:r>
            <w:r w:rsidR="00527790" w:rsidRPr="00527790">
              <w:rPr>
                <w:rFonts w:ascii="Arial" w:hAnsi="Arial" w:cs="Arial"/>
                <w:sz w:val="22"/>
                <w:szCs w:val="24"/>
              </w:rPr>
              <w:t xml:space="preserve">minutes </w:t>
            </w:r>
          </w:p>
        </w:tc>
      </w:tr>
      <w:tr w:rsidR="00350907" w:rsidRPr="00527790" w:rsidTr="00B6434F">
        <w:tc>
          <w:tcPr>
            <w:tcW w:w="2804" w:type="dxa"/>
            <w:shd w:val="clear" w:color="auto" w:fill="auto"/>
          </w:tcPr>
          <w:p w:rsidR="00350907" w:rsidRPr="00527790" w:rsidRDefault="00DE4ECB" w:rsidP="00350907">
            <w:pPr>
              <w:pStyle w:val="PlainText"/>
              <w:ind w:right="75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Survey Results for December</w:t>
            </w:r>
            <w:r w:rsidR="002D4592">
              <w:rPr>
                <w:rFonts w:ascii="Arial" w:hAnsi="Arial" w:cs="Arial"/>
                <w:sz w:val="22"/>
                <w:szCs w:val="24"/>
              </w:rPr>
              <w:t>’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4"/>
              </w:rPr>
              <w:t xml:space="preserve">s meeting </w:t>
            </w:r>
          </w:p>
        </w:tc>
        <w:tc>
          <w:tcPr>
            <w:tcW w:w="3983" w:type="dxa"/>
            <w:shd w:val="clear" w:color="auto" w:fill="auto"/>
          </w:tcPr>
          <w:p w:rsidR="00350907" w:rsidRPr="00527790" w:rsidRDefault="001B03A8" w:rsidP="00032083">
            <w:pPr>
              <w:pStyle w:val="PlainText"/>
              <w:ind w:left="2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Planning </w:t>
            </w:r>
          </w:p>
        </w:tc>
        <w:tc>
          <w:tcPr>
            <w:tcW w:w="2214" w:type="dxa"/>
            <w:shd w:val="clear" w:color="auto" w:fill="auto"/>
          </w:tcPr>
          <w:p w:rsidR="00350907" w:rsidRPr="00527790" w:rsidRDefault="004849E7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 xml:space="preserve">Joslyn </w:t>
            </w:r>
          </w:p>
        </w:tc>
        <w:tc>
          <w:tcPr>
            <w:tcW w:w="1429" w:type="dxa"/>
            <w:shd w:val="clear" w:color="auto" w:fill="auto"/>
          </w:tcPr>
          <w:p w:rsidR="002F6D83" w:rsidRDefault="002F6D83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11:15-11:30</w:t>
            </w:r>
          </w:p>
          <w:p w:rsidR="00350907" w:rsidRPr="00527790" w:rsidRDefault="00527790" w:rsidP="00350907">
            <w:pPr>
              <w:pStyle w:val="PlainText"/>
              <w:rPr>
                <w:rFonts w:ascii="Arial" w:hAnsi="Arial" w:cs="Arial"/>
                <w:sz w:val="22"/>
                <w:szCs w:val="24"/>
              </w:rPr>
            </w:pPr>
            <w:r w:rsidRPr="00527790">
              <w:rPr>
                <w:rFonts w:ascii="Arial" w:hAnsi="Arial" w:cs="Arial"/>
                <w:sz w:val="22"/>
                <w:szCs w:val="24"/>
              </w:rPr>
              <w:t xml:space="preserve">15 minutes </w:t>
            </w:r>
          </w:p>
        </w:tc>
      </w:tr>
    </w:tbl>
    <w:p w:rsidR="0002731C" w:rsidRPr="00527790" w:rsidRDefault="0002731C" w:rsidP="0002731C">
      <w:pPr>
        <w:rPr>
          <w:rFonts w:ascii="Arial" w:hAnsi="Arial" w:cs="Arial"/>
          <w:color w:val="008000"/>
          <w:sz w:val="28"/>
        </w:rPr>
      </w:pPr>
    </w:p>
    <w:p w:rsidR="004A52D7" w:rsidRPr="00527790" w:rsidRDefault="002F6D83" w:rsidP="0002731C">
      <w:pPr>
        <w:rPr>
          <w:rFonts w:ascii="Arial" w:hAnsi="Arial" w:cs="Arial"/>
          <w:b/>
          <w:color w:val="008000"/>
          <w:sz w:val="28"/>
        </w:rPr>
      </w:pPr>
      <w:r>
        <w:rPr>
          <w:rFonts w:ascii="Arial" w:hAnsi="Arial" w:cs="Arial"/>
          <w:b/>
          <w:color w:val="008000"/>
          <w:sz w:val="28"/>
        </w:rPr>
        <w:t>Next Meeting:</w:t>
      </w:r>
      <w:r w:rsidR="0002731C" w:rsidRPr="00527790">
        <w:rPr>
          <w:rFonts w:ascii="Arial" w:hAnsi="Arial" w:cs="Arial"/>
          <w:b/>
          <w:color w:val="008000"/>
          <w:sz w:val="28"/>
        </w:rPr>
        <w:t>TBD</w:t>
      </w:r>
    </w:p>
    <w:sectPr w:rsidR="004A52D7" w:rsidRPr="00527790" w:rsidSect="00C522E9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D" w:rsidRDefault="009B600D" w:rsidP="008C5178">
      <w:r>
        <w:separator/>
      </w:r>
    </w:p>
  </w:endnote>
  <w:endnote w:type="continuationSeparator" w:id="0">
    <w:p w:rsidR="009B600D" w:rsidRDefault="009B600D" w:rsidP="008C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D" w:rsidRDefault="009B600D" w:rsidP="008C5178">
      <w:r>
        <w:separator/>
      </w:r>
    </w:p>
  </w:footnote>
  <w:footnote w:type="continuationSeparator" w:id="0">
    <w:p w:rsidR="009B600D" w:rsidRDefault="009B600D" w:rsidP="008C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026"/>
    <w:multiLevelType w:val="hybridMultilevel"/>
    <w:tmpl w:val="D7406B8E"/>
    <w:lvl w:ilvl="0" w:tplc="0409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08C0337"/>
    <w:multiLevelType w:val="hybridMultilevel"/>
    <w:tmpl w:val="7486D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5F68"/>
    <w:multiLevelType w:val="hybridMultilevel"/>
    <w:tmpl w:val="C3AC51EA"/>
    <w:lvl w:ilvl="0" w:tplc="D3BEBA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984489"/>
    <w:multiLevelType w:val="hybridMultilevel"/>
    <w:tmpl w:val="1EEE1566"/>
    <w:lvl w:ilvl="0" w:tplc="2156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D7"/>
    <w:rsid w:val="0000170B"/>
    <w:rsid w:val="0002731C"/>
    <w:rsid w:val="00032083"/>
    <w:rsid w:val="0009326C"/>
    <w:rsid w:val="000A3107"/>
    <w:rsid w:val="000B1F69"/>
    <w:rsid w:val="0013475B"/>
    <w:rsid w:val="00151DBD"/>
    <w:rsid w:val="001544AB"/>
    <w:rsid w:val="00166315"/>
    <w:rsid w:val="0018359C"/>
    <w:rsid w:val="001B03A8"/>
    <w:rsid w:val="001B5231"/>
    <w:rsid w:val="001D3CC1"/>
    <w:rsid w:val="002103FC"/>
    <w:rsid w:val="00232036"/>
    <w:rsid w:val="0023655E"/>
    <w:rsid w:val="00277FD3"/>
    <w:rsid w:val="0028335E"/>
    <w:rsid w:val="00294FC9"/>
    <w:rsid w:val="00295223"/>
    <w:rsid w:val="002A04CF"/>
    <w:rsid w:val="002D132F"/>
    <w:rsid w:val="002D4592"/>
    <w:rsid w:val="002F6D83"/>
    <w:rsid w:val="00305A97"/>
    <w:rsid w:val="00350907"/>
    <w:rsid w:val="003866EB"/>
    <w:rsid w:val="003B7762"/>
    <w:rsid w:val="003C7EBF"/>
    <w:rsid w:val="004060AE"/>
    <w:rsid w:val="0046674F"/>
    <w:rsid w:val="004726B4"/>
    <w:rsid w:val="004811F8"/>
    <w:rsid w:val="004849E7"/>
    <w:rsid w:val="004A52D7"/>
    <w:rsid w:val="004B21CD"/>
    <w:rsid w:val="004C2C65"/>
    <w:rsid w:val="004C44D2"/>
    <w:rsid w:val="004D522C"/>
    <w:rsid w:val="004D54B1"/>
    <w:rsid w:val="004E1863"/>
    <w:rsid w:val="004F2241"/>
    <w:rsid w:val="00506B96"/>
    <w:rsid w:val="00527790"/>
    <w:rsid w:val="00530913"/>
    <w:rsid w:val="00564DC8"/>
    <w:rsid w:val="005C596B"/>
    <w:rsid w:val="005E1A60"/>
    <w:rsid w:val="00603436"/>
    <w:rsid w:val="00604219"/>
    <w:rsid w:val="006176DB"/>
    <w:rsid w:val="00646695"/>
    <w:rsid w:val="00685B05"/>
    <w:rsid w:val="006A3155"/>
    <w:rsid w:val="006F0BDE"/>
    <w:rsid w:val="006F0EA1"/>
    <w:rsid w:val="006F3E7E"/>
    <w:rsid w:val="00751631"/>
    <w:rsid w:val="007A5C96"/>
    <w:rsid w:val="007F2676"/>
    <w:rsid w:val="00881911"/>
    <w:rsid w:val="008A5A0D"/>
    <w:rsid w:val="008B309C"/>
    <w:rsid w:val="008C4B2A"/>
    <w:rsid w:val="008C5178"/>
    <w:rsid w:val="008E08DC"/>
    <w:rsid w:val="008E4400"/>
    <w:rsid w:val="008F79AA"/>
    <w:rsid w:val="00903241"/>
    <w:rsid w:val="0091354B"/>
    <w:rsid w:val="009452F8"/>
    <w:rsid w:val="009A0496"/>
    <w:rsid w:val="009A36C5"/>
    <w:rsid w:val="009B600D"/>
    <w:rsid w:val="009E0C98"/>
    <w:rsid w:val="009F2C36"/>
    <w:rsid w:val="00A36DB3"/>
    <w:rsid w:val="00A451E7"/>
    <w:rsid w:val="00AC4ADC"/>
    <w:rsid w:val="00AF18A2"/>
    <w:rsid w:val="00B13226"/>
    <w:rsid w:val="00B6434F"/>
    <w:rsid w:val="00B81C1C"/>
    <w:rsid w:val="00BA2DDB"/>
    <w:rsid w:val="00BB6EAD"/>
    <w:rsid w:val="00BC5EAE"/>
    <w:rsid w:val="00BD625A"/>
    <w:rsid w:val="00C21890"/>
    <w:rsid w:val="00C21B1E"/>
    <w:rsid w:val="00C423B4"/>
    <w:rsid w:val="00C46141"/>
    <w:rsid w:val="00C522E9"/>
    <w:rsid w:val="00C67FB3"/>
    <w:rsid w:val="00C74BF4"/>
    <w:rsid w:val="00C8415A"/>
    <w:rsid w:val="00C87A3C"/>
    <w:rsid w:val="00CD3202"/>
    <w:rsid w:val="00D251EC"/>
    <w:rsid w:val="00D373DE"/>
    <w:rsid w:val="00DC63F5"/>
    <w:rsid w:val="00DE4ECB"/>
    <w:rsid w:val="00DF2D64"/>
    <w:rsid w:val="00DF72F4"/>
    <w:rsid w:val="00E3116C"/>
    <w:rsid w:val="00E31925"/>
    <w:rsid w:val="00E4616F"/>
    <w:rsid w:val="00E46F19"/>
    <w:rsid w:val="00E603AD"/>
    <w:rsid w:val="00E733C4"/>
    <w:rsid w:val="00E932B8"/>
    <w:rsid w:val="00EB2378"/>
    <w:rsid w:val="00EB4CF6"/>
    <w:rsid w:val="00F20ACC"/>
    <w:rsid w:val="00F61D38"/>
    <w:rsid w:val="00F64BA3"/>
    <w:rsid w:val="00F71087"/>
    <w:rsid w:val="00FC60E7"/>
    <w:rsid w:val="00FC782F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123B"/>
  <w15:chartTrackingRefBased/>
  <w15:docId w15:val="{D31C2EE1-8DC0-4581-8E9B-2784A02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B96"/>
    <w:pPr>
      <w:spacing w:after="200" w:line="276" w:lineRule="auto"/>
      <w:jc w:val="center"/>
      <w:outlineLvl w:val="0"/>
    </w:pPr>
    <w:rPr>
      <w:rFonts w:ascii="Century Gothic" w:hAnsi="Century Gothic"/>
      <w:b/>
      <w:color w:val="385623" w:themeColor="accent6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D7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B05"/>
    <w:pPr>
      <w:keepNext/>
      <w:keepLines/>
      <w:spacing w:before="40" w:line="276" w:lineRule="auto"/>
      <w:outlineLvl w:val="2"/>
    </w:pPr>
    <w:rPr>
      <w:rFonts w:ascii="Century Gothic" w:eastAsiaTheme="majorEastAsia" w:hAnsi="Century Gothic" w:cstheme="majorBidi"/>
      <w:b/>
      <w:color w:val="806000" w:themeColor="accent4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B96"/>
    <w:rPr>
      <w:rFonts w:ascii="Century Gothic" w:hAnsi="Century Gothic"/>
      <w:b/>
      <w:color w:val="385623" w:themeColor="accent6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2D7"/>
    <w:rPr>
      <w:rFonts w:ascii="Century Gothic" w:eastAsiaTheme="majorEastAsia" w:hAnsi="Century Gothic" w:cstheme="majorBidi"/>
      <w:b/>
      <w:color w:val="538135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B05"/>
    <w:rPr>
      <w:rFonts w:ascii="Century Gothic" w:eastAsiaTheme="majorEastAsia" w:hAnsi="Century Gothic" w:cstheme="majorBidi"/>
      <w:b/>
      <w:color w:val="806000" w:themeColor="accent4" w:themeShade="8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52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2D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F3E7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178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A97"/>
    <w:rPr>
      <w:color w:val="954F72" w:themeColor="followedHyperlink"/>
      <w:u w:val="single"/>
    </w:rPr>
  </w:style>
  <w:style w:type="character" w:customStyle="1" w:styleId="auto-select1">
    <w:name w:val="auto-select1"/>
    <w:basedOn w:val="DefaultParagraphFont"/>
    <w:rsid w:val="008C4B2A"/>
    <w:rPr>
      <w:strike w:val="0"/>
      <w:dstrike w:val="0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8C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28804191?pwd=TXl0MGxDbC9CakY4U3lTajJBUXRY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cZX5q3p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Thompson</dc:creator>
  <cp:keywords/>
  <dc:description/>
  <cp:lastModifiedBy>Nelson, Joslyn  (HCA)</cp:lastModifiedBy>
  <cp:revision>3</cp:revision>
  <dcterms:created xsi:type="dcterms:W3CDTF">2020-11-09T21:16:00Z</dcterms:created>
  <dcterms:modified xsi:type="dcterms:W3CDTF">2020-11-09T22:09:00Z</dcterms:modified>
</cp:coreProperties>
</file>