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24944" w14:textId="23F1D812" w:rsidR="001E5A64" w:rsidRPr="007D3AFB" w:rsidRDefault="001E5A64" w:rsidP="001E5A64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6"/>
          <w:szCs w:val="16"/>
        </w:rPr>
      </w:pPr>
      <w:r w:rsidRPr="007D3AFB">
        <w:rPr>
          <w:rFonts w:cs="Arial"/>
          <w:b/>
          <w:bCs/>
          <w:color w:val="FF0000"/>
          <w:sz w:val="16"/>
          <w:szCs w:val="16"/>
        </w:rPr>
        <w:t>Regular Abstract Template</w:t>
      </w:r>
      <w:r w:rsidR="0052651F" w:rsidRPr="007D3AFB">
        <w:rPr>
          <w:rFonts w:cs="Arial"/>
          <w:b/>
          <w:bCs/>
          <w:color w:val="FF0000"/>
          <w:sz w:val="16"/>
          <w:szCs w:val="16"/>
        </w:rPr>
        <w:t xml:space="preserve"> – Unstructured Format or Structured Format</w:t>
      </w:r>
    </w:p>
    <w:p w14:paraId="239288AE" w14:textId="3BEA33C6" w:rsidR="004A6DE2" w:rsidRPr="007D3AFB" w:rsidRDefault="0052651F" w:rsidP="004A6D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color w:val="FF0000"/>
          <w:sz w:val="16"/>
          <w:szCs w:val="16"/>
        </w:rPr>
      </w:pPr>
      <w:r w:rsidRPr="007D3AFB">
        <w:rPr>
          <w:rFonts w:cs="Arial"/>
          <w:color w:val="FF0000"/>
          <w:sz w:val="16"/>
          <w:szCs w:val="16"/>
        </w:rPr>
        <w:t>A</w:t>
      </w:r>
      <w:r w:rsidR="004A6DE2" w:rsidRPr="007D3AFB">
        <w:rPr>
          <w:rFonts w:cs="Arial"/>
          <w:color w:val="FF0000"/>
          <w:sz w:val="16"/>
          <w:szCs w:val="16"/>
        </w:rPr>
        <w:t>bstracts should not exceed 3</w:t>
      </w:r>
      <w:r w:rsidRPr="007D3AFB">
        <w:rPr>
          <w:rFonts w:cs="Arial"/>
          <w:color w:val="FF0000"/>
          <w:sz w:val="16"/>
          <w:szCs w:val="16"/>
        </w:rPr>
        <w:t>5</w:t>
      </w:r>
      <w:r w:rsidR="004A6DE2" w:rsidRPr="007D3AFB">
        <w:rPr>
          <w:rFonts w:cs="Arial"/>
          <w:color w:val="FF0000"/>
          <w:sz w:val="16"/>
          <w:szCs w:val="16"/>
        </w:rPr>
        <w:t>0 words (excluding title, authors, and institutions)</w:t>
      </w:r>
    </w:p>
    <w:p w14:paraId="265D8E8A" w14:textId="69AA7B59" w:rsidR="0052651F" w:rsidRPr="007D3AFB" w:rsidRDefault="0052651F" w:rsidP="004A6D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color w:val="FF0000"/>
          <w:sz w:val="16"/>
          <w:szCs w:val="16"/>
        </w:rPr>
      </w:pPr>
      <w:r w:rsidRPr="007D3AFB">
        <w:rPr>
          <w:rFonts w:cs="Arial"/>
          <w:color w:val="FF0000"/>
          <w:sz w:val="16"/>
          <w:szCs w:val="16"/>
        </w:rPr>
        <w:t>You may choose between the structured or unstructured format depending on what works best</w:t>
      </w:r>
      <w:r w:rsidR="000E303C">
        <w:rPr>
          <w:rFonts w:cs="Arial"/>
          <w:color w:val="FF0000"/>
          <w:sz w:val="16"/>
          <w:szCs w:val="16"/>
        </w:rPr>
        <w:t xml:space="preserve"> for your abstract</w:t>
      </w:r>
    </w:p>
    <w:p w14:paraId="1ADA4F02" w14:textId="77777777" w:rsidR="004A6DE2" w:rsidRPr="007D3AFB" w:rsidRDefault="004A6DE2" w:rsidP="004A6D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color w:val="FF0000"/>
          <w:sz w:val="16"/>
          <w:szCs w:val="16"/>
        </w:rPr>
      </w:pPr>
      <w:r w:rsidRPr="007D3AFB">
        <w:rPr>
          <w:rFonts w:cs="Arial"/>
          <w:color w:val="FF0000"/>
          <w:sz w:val="16"/>
          <w:szCs w:val="16"/>
        </w:rPr>
        <w:t>Please use the template below with styling as follows:</w:t>
      </w:r>
    </w:p>
    <w:p w14:paraId="17C0E316" w14:textId="77777777" w:rsidR="004A6DE2" w:rsidRPr="007D3AFB" w:rsidRDefault="00A45342" w:rsidP="004A6DE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cs="Arial"/>
          <w:color w:val="FF0000"/>
          <w:sz w:val="16"/>
          <w:szCs w:val="16"/>
        </w:rPr>
      </w:pPr>
      <w:r w:rsidRPr="007D3AFB">
        <w:rPr>
          <w:rFonts w:cs="Arial"/>
          <w:color w:val="FF0000"/>
          <w:sz w:val="16"/>
          <w:szCs w:val="16"/>
        </w:rPr>
        <w:t>Font Type: Arial</w:t>
      </w:r>
    </w:p>
    <w:p w14:paraId="49D69A85" w14:textId="77777777" w:rsidR="004A6DE2" w:rsidRPr="007D3AFB" w:rsidRDefault="00A45342" w:rsidP="004A6DE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cs="Arial"/>
          <w:color w:val="FF0000"/>
          <w:sz w:val="16"/>
          <w:szCs w:val="16"/>
        </w:rPr>
      </w:pPr>
      <w:r w:rsidRPr="007D3AFB">
        <w:rPr>
          <w:rFonts w:cs="Arial"/>
          <w:color w:val="FF0000"/>
          <w:sz w:val="16"/>
          <w:szCs w:val="16"/>
        </w:rPr>
        <w:t xml:space="preserve">Font </w:t>
      </w:r>
      <w:r w:rsidR="001E5A64" w:rsidRPr="007D3AFB">
        <w:rPr>
          <w:rFonts w:cs="Arial"/>
          <w:color w:val="FF0000"/>
          <w:sz w:val="16"/>
          <w:szCs w:val="16"/>
        </w:rPr>
        <w:t>Size: 10 pt</w:t>
      </w:r>
    </w:p>
    <w:p w14:paraId="19FFE7EA" w14:textId="1617EC31" w:rsidR="004A6DE2" w:rsidRPr="007D3AFB" w:rsidRDefault="001E5A64" w:rsidP="004A6DE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cs="Arial"/>
          <w:color w:val="FF0000"/>
          <w:sz w:val="16"/>
          <w:szCs w:val="16"/>
        </w:rPr>
      </w:pPr>
      <w:r w:rsidRPr="007D3AFB">
        <w:rPr>
          <w:rFonts w:cs="Arial"/>
          <w:color w:val="FF0000"/>
          <w:sz w:val="16"/>
          <w:szCs w:val="16"/>
        </w:rPr>
        <w:t>Margins: 1” margins</w:t>
      </w:r>
      <w:r w:rsidR="00A45342" w:rsidRPr="007D3AFB">
        <w:rPr>
          <w:rFonts w:cs="Arial"/>
          <w:color w:val="FF0000"/>
          <w:sz w:val="16"/>
          <w:szCs w:val="16"/>
        </w:rPr>
        <w:t xml:space="preserve">, </w:t>
      </w:r>
      <w:r w:rsidR="004A6DE2" w:rsidRPr="007D3AFB">
        <w:rPr>
          <w:rFonts w:cs="Arial"/>
          <w:color w:val="FF0000"/>
          <w:sz w:val="16"/>
          <w:szCs w:val="16"/>
        </w:rPr>
        <w:t xml:space="preserve">with text </w:t>
      </w:r>
      <w:r w:rsidR="00A45342" w:rsidRPr="007D3AFB">
        <w:rPr>
          <w:rFonts w:cs="Arial"/>
          <w:color w:val="FF0000"/>
          <w:sz w:val="16"/>
          <w:szCs w:val="16"/>
        </w:rPr>
        <w:t>left-aligned</w:t>
      </w:r>
    </w:p>
    <w:p w14:paraId="1FC0607B" w14:textId="77777777" w:rsidR="004A6DE2" w:rsidRPr="007D3AFB" w:rsidRDefault="004A6DE2" w:rsidP="004A6DE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cs="Arial"/>
          <w:color w:val="FF0000"/>
          <w:sz w:val="16"/>
          <w:szCs w:val="16"/>
        </w:rPr>
      </w:pPr>
      <w:r w:rsidRPr="007D3AFB">
        <w:rPr>
          <w:rFonts w:cs="Arial"/>
          <w:color w:val="FF0000"/>
          <w:sz w:val="16"/>
          <w:szCs w:val="16"/>
        </w:rPr>
        <w:t>Use past tense (“The sample was weighed…”)</w:t>
      </w:r>
    </w:p>
    <w:p w14:paraId="3A63C876" w14:textId="0BB50343" w:rsidR="007D3AFB" w:rsidRPr="007D3AFB" w:rsidRDefault="004A6DE2" w:rsidP="007D3AF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cs="Arial"/>
          <w:color w:val="FF0000"/>
          <w:sz w:val="16"/>
          <w:szCs w:val="16"/>
        </w:rPr>
      </w:pPr>
      <w:r w:rsidRPr="007D3AFB">
        <w:rPr>
          <w:rFonts w:cs="Arial"/>
          <w:color w:val="FF0000"/>
          <w:sz w:val="16"/>
          <w:szCs w:val="16"/>
        </w:rPr>
        <w:t>Up to two figures or tables are allowed</w:t>
      </w:r>
      <w:r w:rsidR="0052651F" w:rsidRPr="007D3AFB">
        <w:rPr>
          <w:rFonts w:cs="Arial"/>
          <w:color w:val="FF0000"/>
          <w:sz w:val="16"/>
          <w:szCs w:val="16"/>
        </w:rPr>
        <w:t xml:space="preserve"> and should be placed at the end of the abstract</w:t>
      </w:r>
    </w:p>
    <w:p w14:paraId="0322A8B1" w14:textId="77777777" w:rsidR="001E5A64" w:rsidRPr="001E5A64" w:rsidRDefault="001E5A64" w:rsidP="001E5A64">
      <w:pPr>
        <w:autoSpaceDE w:val="0"/>
        <w:autoSpaceDN w:val="0"/>
        <w:adjustRightInd w:val="0"/>
        <w:spacing w:after="0"/>
        <w:rPr>
          <w:rFonts w:ascii="ArialMT" w:hAnsi="ArialMT" w:cs="ArialMT"/>
          <w:color w:val="FF0000"/>
          <w:szCs w:val="20"/>
        </w:rPr>
      </w:pPr>
    </w:p>
    <w:p w14:paraId="13D0C1D5" w14:textId="15025274" w:rsidR="0052651F" w:rsidRPr="007D3AFB" w:rsidRDefault="0052651F" w:rsidP="007D3AFB">
      <w:pPr>
        <w:pStyle w:val="Title"/>
        <w:spacing w:after="120"/>
        <w:contextualSpacing w:val="0"/>
        <w:jc w:val="center"/>
        <w:rPr>
          <w:color w:val="FF0000"/>
        </w:rPr>
      </w:pPr>
      <w:r w:rsidRPr="0052651F">
        <w:rPr>
          <w:color w:val="FF0000"/>
        </w:rPr>
        <w:t xml:space="preserve">UNSTRUCTURED ABSTRACT FORMAT </w:t>
      </w:r>
    </w:p>
    <w:p w14:paraId="51B56F6B" w14:textId="73C4D2DE" w:rsidR="001E5A64" w:rsidRPr="001E5A64" w:rsidRDefault="001E5A64" w:rsidP="001E5A64">
      <w:pPr>
        <w:pStyle w:val="Title"/>
        <w:jc w:val="center"/>
      </w:pPr>
      <w:r w:rsidRPr="001E5A64">
        <w:t>Title for CIRMS Abstract Submission</w:t>
      </w:r>
    </w:p>
    <w:p w14:paraId="01E2C128" w14:textId="77777777" w:rsidR="00A45342" w:rsidRDefault="00A45342" w:rsidP="00A45342">
      <w:pPr>
        <w:pStyle w:val="Subtitle"/>
      </w:pPr>
    </w:p>
    <w:p w14:paraId="656494B5" w14:textId="04C7D92A" w:rsidR="00A45342" w:rsidRPr="00A45342" w:rsidRDefault="001E5A64" w:rsidP="00A45342">
      <w:pPr>
        <w:pStyle w:val="Subtitle"/>
        <w:rPr>
          <w:vertAlign w:val="superscript"/>
        </w:rPr>
      </w:pPr>
      <w:r w:rsidRPr="001E5A64">
        <w:t>John Smith</w:t>
      </w:r>
      <w:r w:rsidRPr="001E5A64">
        <w:rPr>
          <w:vertAlign w:val="superscript"/>
        </w:rPr>
        <w:t>1</w:t>
      </w:r>
      <w:r w:rsidRPr="001E5A64">
        <w:t>, Jack Smith</w:t>
      </w:r>
      <w:r w:rsidRPr="001E5A64">
        <w:rPr>
          <w:vertAlign w:val="superscript"/>
        </w:rPr>
        <w:t>1</w:t>
      </w:r>
      <w:r w:rsidRPr="001E5A64">
        <w:t>, Jimmy Smith</w:t>
      </w:r>
      <w:r w:rsidRPr="001E5A64">
        <w:rPr>
          <w:vertAlign w:val="superscript"/>
        </w:rPr>
        <w:t>2</w:t>
      </w:r>
      <w:r w:rsidRPr="001E5A64">
        <w:t>, Joe Smith</w:t>
      </w:r>
      <w:r w:rsidRPr="001E5A64">
        <w:rPr>
          <w:vertAlign w:val="superscript"/>
        </w:rPr>
        <w:t>2</w:t>
      </w:r>
      <w:r w:rsidRPr="001E5A64">
        <w:t>, Jennifer Smith</w:t>
      </w:r>
      <w:r w:rsidRPr="001E5A64">
        <w:rPr>
          <w:vertAlign w:val="superscript"/>
        </w:rPr>
        <w:t>2</w:t>
      </w:r>
      <w:r w:rsidRPr="001E5A64">
        <w:t>, Josephine Smith</w:t>
      </w:r>
      <w:r w:rsidRPr="001E5A64">
        <w:rPr>
          <w:vertAlign w:val="superscript"/>
        </w:rPr>
        <w:t>2</w:t>
      </w:r>
    </w:p>
    <w:p w14:paraId="66D19786" w14:textId="77777777" w:rsidR="00A45342" w:rsidRDefault="00A45342" w:rsidP="00A45342">
      <w:pPr>
        <w:pStyle w:val="Subtitle"/>
        <w:rPr>
          <w:i/>
          <w:iCs/>
          <w:vertAlign w:val="superscript"/>
        </w:rPr>
      </w:pPr>
    </w:p>
    <w:p w14:paraId="3FDFAEE0" w14:textId="7BAE3FC6" w:rsidR="001E5A64" w:rsidRPr="00A45342" w:rsidRDefault="001E5A64" w:rsidP="00A45342">
      <w:pPr>
        <w:pStyle w:val="Subtitle"/>
      </w:pPr>
      <w:r w:rsidRPr="001E5A64">
        <w:rPr>
          <w:i/>
          <w:iCs/>
          <w:vertAlign w:val="superscript"/>
        </w:rPr>
        <w:t>1</w:t>
      </w:r>
      <w:r w:rsidRPr="001E5A64">
        <w:rPr>
          <w:i/>
          <w:iCs/>
        </w:rPr>
        <w:t>Department of Fun, University of Awesomeness, Gaithersburg, MD, 11223</w:t>
      </w:r>
    </w:p>
    <w:p w14:paraId="681B7766" w14:textId="67AF01A9" w:rsidR="001E5A64" w:rsidRPr="001E5A64" w:rsidRDefault="001E5A64" w:rsidP="001E5A64">
      <w:pPr>
        <w:pStyle w:val="Subtitle"/>
        <w:rPr>
          <w:i/>
          <w:iCs/>
        </w:rPr>
      </w:pPr>
      <w:r w:rsidRPr="001E5A64">
        <w:rPr>
          <w:i/>
          <w:iCs/>
          <w:vertAlign w:val="superscript"/>
        </w:rPr>
        <w:t>2</w:t>
      </w:r>
      <w:r w:rsidRPr="001E5A64">
        <w:rPr>
          <w:i/>
          <w:iCs/>
        </w:rPr>
        <w:t>Department of Silly, University of Humor, Seattle, WA, 11223</w:t>
      </w:r>
    </w:p>
    <w:p w14:paraId="531A3797" w14:textId="77777777" w:rsidR="001E5A64" w:rsidRDefault="001E5A64" w:rsidP="001E5A64">
      <w:pPr>
        <w:rPr>
          <w:rFonts w:cs="Arial"/>
          <w:b/>
          <w:bCs/>
          <w:szCs w:val="20"/>
        </w:rPr>
      </w:pPr>
    </w:p>
    <w:p w14:paraId="35525F51" w14:textId="3A4AD305" w:rsidR="007D3AFB" w:rsidRPr="007D3AFB" w:rsidRDefault="004A6DE2" w:rsidP="007D3AFB">
      <w:r>
        <w:t>Describe the background and purpose of your research here.</w:t>
      </w:r>
      <w:r w:rsidR="0052651F">
        <w:t xml:space="preserve"> Describe the </w:t>
      </w:r>
      <w:r w:rsidR="0052651F" w:rsidRPr="005F5421">
        <w:t>materials, procedures, and equipment used, including how the study was conducted, how data were collected, and what analyses were</w:t>
      </w:r>
      <w:r w:rsidR="0052651F">
        <w:t xml:space="preserve"> performed.  Describe your key results and uncertainties.  Describe the conclusions of your work and significance to this area of research.</w:t>
      </w:r>
    </w:p>
    <w:p w14:paraId="4E97F378" w14:textId="77777777" w:rsidR="007D3AFB" w:rsidRDefault="007D3AFB" w:rsidP="007D3AFB">
      <w:pPr>
        <w:spacing w:after="160" w:line="259" w:lineRule="auto"/>
        <w:contextualSpacing w:val="0"/>
        <w:rPr>
          <w:rFonts w:cs="Arial"/>
          <w:color w:val="FF0000"/>
          <w:szCs w:val="20"/>
          <w14:textOutline w14:w="2857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36566647" w14:textId="1521DB46" w:rsidR="0052651F" w:rsidRPr="007D3AFB" w:rsidRDefault="0052651F" w:rsidP="007D3AFB">
      <w:pPr>
        <w:spacing w:after="160" w:line="259" w:lineRule="auto"/>
        <w:contextualSpacing w:val="0"/>
        <w:jc w:val="center"/>
        <w:rPr>
          <w:rFonts w:cs="Arial"/>
          <w:b/>
          <w:bCs/>
          <w:color w:val="FF0000"/>
          <w:szCs w:val="20"/>
          <w14:textOutline w14:w="2857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7D3AFB">
        <w:rPr>
          <w:b/>
          <w:bCs/>
          <w:color w:val="FF0000"/>
        </w:rPr>
        <w:t>STRUCTURED ABSTRACT FORMAT</w:t>
      </w:r>
    </w:p>
    <w:p w14:paraId="2B9E887D" w14:textId="77777777" w:rsidR="0052651F" w:rsidRPr="001E5A64" w:rsidRDefault="0052651F" w:rsidP="0052651F">
      <w:pPr>
        <w:pStyle w:val="Title"/>
        <w:jc w:val="center"/>
      </w:pPr>
      <w:r w:rsidRPr="001E5A64">
        <w:t>Title for CIRMS Abstract Submission</w:t>
      </w:r>
    </w:p>
    <w:p w14:paraId="7BE6DCF4" w14:textId="77777777" w:rsidR="0052651F" w:rsidRDefault="0052651F" w:rsidP="0052651F">
      <w:pPr>
        <w:pStyle w:val="Subtitle"/>
      </w:pPr>
    </w:p>
    <w:p w14:paraId="62B769A9" w14:textId="77777777" w:rsidR="0052651F" w:rsidRPr="00A45342" w:rsidRDefault="0052651F" w:rsidP="0052651F">
      <w:pPr>
        <w:pStyle w:val="Subtitle"/>
        <w:rPr>
          <w:vertAlign w:val="superscript"/>
        </w:rPr>
      </w:pPr>
      <w:r w:rsidRPr="001E5A64">
        <w:t>John Smith</w:t>
      </w:r>
      <w:r w:rsidRPr="001E5A64">
        <w:rPr>
          <w:vertAlign w:val="superscript"/>
        </w:rPr>
        <w:t>1</w:t>
      </w:r>
      <w:r w:rsidRPr="001E5A64">
        <w:t>, Jack Smith</w:t>
      </w:r>
      <w:r w:rsidRPr="001E5A64">
        <w:rPr>
          <w:vertAlign w:val="superscript"/>
        </w:rPr>
        <w:t>1</w:t>
      </w:r>
      <w:r w:rsidRPr="001E5A64">
        <w:t>, Jimmy Smith</w:t>
      </w:r>
      <w:r w:rsidRPr="001E5A64">
        <w:rPr>
          <w:vertAlign w:val="superscript"/>
        </w:rPr>
        <w:t>2</w:t>
      </w:r>
      <w:r w:rsidRPr="001E5A64">
        <w:t>, Joe Smith</w:t>
      </w:r>
      <w:r w:rsidRPr="001E5A64">
        <w:rPr>
          <w:vertAlign w:val="superscript"/>
        </w:rPr>
        <w:t>2</w:t>
      </w:r>
      <w:r w:rsidRPr="001E5A64">
        <w:t>, Jennifer Smith</w:t>
      </w:r>
      <w:r w:rsidRPr="001E5A64">
        <w:rPr>
          <w:vertAlign w:val="superscript"/>
        </w:rPr>
        <w:t>2</w:t>
      </w:r>
      <w:r w:rsidRPr="001E5A64">
        <w:t>, Josephine Smith</w:t>
      </w:r>
      <w:r w:rsidRPr="001E5A64">
        <w:rPr>
          <w:vertAlign w:val="superscript"/>
        </w:rPr>
        <w:t>2</w:t>
      </w:r>
    </w:p>
    <w:p w14:paraId="315D5D53" w14:textId="77777777" w:rsidR="0052651F" w:rsidRDefault="0052651F" w:rsidP="0052651F">
      <w:pPr>
        <w:pStyle w:val="Subtitle"/>
        <w:rPr>
          <w:i/>
          <w:iCs/>
          <w:vertAlign w:val="superscript"/>
        </w:rPr>
      </w:pPr>
    </w:p>
    <w:p w14:paraId="65D20654" w14:textId="77777777" w:rsidR="0052651F" w:rsidRPr="00A45342" w:rsidRDefault="0052651F" w:rsidP="0052651F">
      <w:pPr>
        <w:pStyle w:val="Subtitle"/>
      </w:pPr>
      <w:r w:rsidRPr="001E5A64">
        <w:rPr>
          <w:i/>
          <w:iCs/>
          <w:vertAlign w:val="superscript"/>
        </w:rPr>
        <w:t>1</w:t>
      </w:r>
      <w:r w:rsidRPr="001E5A64">
        <w:rPr>
          <w:i/>
          <w:iCs/>
        </w:rPr>
        <w:t>Department of Fun, University of Awesomeness, Gaithersburg, MD, 11223</w:t>
      </w:r>
    </w:p>
    <w:p w14:paraId="4549A1CD" w14:textId="77777777" w:rsidR="0052651F" w:rsidRPr="001E5A64" w:rsidRDefault="0052651F" w:rsidP="0052651F">
      <w:pPr>
        <w:pStyle w:val="Subtitle"/>
        <w:rPr>
          <w:i/>
          <w:iCs/>
        </w:rPr>
      </w:pPr>
      <w:r w:rsidRPr="001E5A64">
        <w:rPr>
          <w:i/>
          <w:iCs/>
          <w:vertAlign w:val="superscript"/>
        </w:rPr>
        <w:t>2</w:t>
      </w:r>
      <w:r w:rsidRPr="001E5A64">
        <w:rPr>
          <w:i/>
          <w:iCs/>
        </w:rPr>
        <w:t>Department of Silly, University of Humor, Seattle, WA, 11223</w:t>
      </w:r>
    </w:p>
    <w:p w14:paraId="34D114C8" w14:textId="77777777" w:rsidR="0052651F" w:rsidRDefault="0052651F" w:rsidP="0052651F">
      <w:pPr>
        <w:rPr>
          <w:rFonts w:cs="Arial"/>
          <w:b/>
          <w:bCs/>
          <w:szCs w:val="20"/>
        </w:rPr>
      </w:pPr>
    </w:p>
    <w:p w14:paraId="441E4F19" w14:textId="3590B636" w:rsidR="0052651F" w:rsidRPr="0052651F" w:rsidRDefault="0052651F" w:rsidP="001E5A64">
      <w:r>
        <w:rPr>
          <w:b/>
          <w:bCs/>
        </w:rPr>
        <w:t xml:space="preserve">Purpose: </w:t>
      </w:r>
      <w:r>
        <w:t xml:space="preserve">Describe the background and purpose of your research here. </w:t>
      </w:r>
    </w:p>
    <w:p w14:paraId="355C1D98" w14:textId="77777777" w:rsidR="0052651F" w:rsidRDefault="0052651F" w:rsidP="001E5A64">
      <w:pPr>
        <w:rPr>
          <w:b/>
          <w:bCs/>
        </w:rPr>
      </w:pPr>
    </w:p>
    <w:p w14:paraId="78714F9A" w14:textId="59CD55A9" w:rsidR="004A6DE2" w:rsidRDefault="004A6DE2" w:rsidP="001E5A64">
      <w:r>
        <w:rPr>
          <w:b/>
          <w:bCs/>
        </w:rPr>
        <w:t xml:space="preserve">Methods: </w:t>
      </w:r>
      <w:r>
        <w:t xml:space="preserve">Describe the </w:t>
      </w:r>
      <w:r w:rsidRPr="005F5421">
        <w:t>materials, procedures, and equipment used, including how the study was conducted, how data were collected, and what analyses were</w:t>
      </w:r>
      <w:r>
        <w:t xml:space="preserve"> performed.</w:t>
      </w:r>
    </w:p>
    <w:p w14:paraId="3B9A91DF" w14:textId="33DAF380" w:rsidR="004A6DE2" w:rsidRDefault="004A6DE2" w:rsidP="001E5A64"/>
    <w:p w14:paraId="527FF908" w14:textId="22D0F851" w:rsidR="005F5421" w:rsidRDefault="0052651F" w:rsidP="001E5A64">
      <w:r w:rsidRPr="00873667">
        <w:rPr>
          <w:b/>
          <w:bCs/>
        </w:rPr>
        <w:t>Results:</w:t>
      </w:r>
      <w:r>
        <w:t xml:space="preserve"> Describe your key results and uncertainties.</w:t>
      </w:r>
    </w:p>
    <w:p w14:paraId="45D2F68B" w14:textId="49491866" w:rsidR="0052651F" w:rsidRDefault="0052651F" w:rsidP="001E5A64"/>
    <w:p w14:paraId="1BCF9C90" w14:textId="77777777" w:rsidR="0052651F" w:rsidRDefault="0052651F" w:rsidP="0052651F">
      <w:r w:rsidRPr="00873667">
        <w:rPr>
          <w:b/>
          <w:bCs/>
        </w:rPr>
        <w:t>Conclusions:</w:t>
      </w:r>
      <w:r>
        <w:t xml:space="preserve"> Describe the conclusions of your work and significance to this area of research.</w:t>
      </w:r>
    </w:p>
    <w:p w14:paraId="0BE2BF01" w14:textId="14C63F2A" w:rsidR="005F5421" w:rsidRDefault="005F5421" w:rsidP="001E5A64"/>
    <w:p w14:paraId="1DD96464" w14:textId="77777777" w:rsidR="00FE188E" w:rsidRDefault="00FE188E" w:rsidP="00FE188E">
      <w:pPr>
        <w:jc w:val="center"/>
      </w:pPr>
      <w:r>
        <w:rPr>
          <w:noProof/>
        </w:rPr>
        <w:drawing>
          <wp:inline distT="0" distB="0" distL="0" distR="0" wp14:anchorId="1A13EEE2" wp14:editId="09C00BDA">
            <wp:extent cx="1282817" cy="97028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04" cy="98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63C85" w14:textId="77777777" w:rsidR="004A6DE2" w:rsidRDefault="00FE188E" w:rsidP="00FE188E">
      <w:pPr>
        <w:jc w:val="center"/>
        <w:rPr>
          <w:szCs w:val="20"/>
        </w:rPr>
      </w:pPr>
      <w:r w:rsidRPr="006A4198">
        <w:rPr>
          <w:szCs w:val="20"/>
        </w:rPr>
        <w:t>Figure 1. Captions go below each figure. CIRMS logo not to be reproduced.</w:t>
      </w:r>
    </w:p>
    <w:p w14:paraId="4F51D1C3" w14:textId="77777777" w:rsidR="00812C50" w:rsidRDefault="00812C50" w:rsidP="00812C50">
      <w:pPr>
        <w:rPr>
          <w:szCs w:val="20"/>
        </w:rPr>
      </w:pPr>
    </w:p>
    <w:p w14:paraId="4B279FD2" w14:textId="36ED7943" w:rsidR="00FE188E" w:rsidRDefault="004A6DE2" w:rsidP="00812C50">
      <w:pPr>
        <w:jc w:val="center"/>
      </w:pPr>
      <w:r>
        <w:rPr>
          <w:szCs w:val="20"/>
        </w:rPr>
        <w:t>T</w:t>
      </w:r>
      <w:r w:rsidR="00FE188E" w:rsidRPr="006A4198">
        <w:t>able 1. Captions</w:t>
      </w:r>
      <w:r w:rsidR="00FE188E">
        <w:t xml:space="preserve"> go above each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3"/>
        <w:gridCol w:w="1264"/>
        <w:gridCol w:w="1264"/>
      </w:tblGrid>
      <w:tr w:rsidR="00FE188E" w14:paraId="2B90592D" w14:textId="77777777" w:rsidTr="00082C38">
        <w:trPr>
          <w:trHeight w:val="253"/>
          <w:jc w:val="center"/>
        </w:trPr>
        <w:tc>
          <w:tcPr>
            <w:tcW w:w="1263" w:type="dxa"/>
          </w:tcPr>
          <w:p w14:paraId="4A2B1F65" w14:textId="77777777" w:rsidR="00FE188E" w:rsidRDefault="00FE188E" w:rsidP="00082C38"/>
        </w:tc>
        <w:tc>
          <w:tcPr>
            <w:tcW w:w="1264" w:type="dxa"/>
          </w:tcPr>
          <w:p w14:paraId="736032F1" w14:textId="77777777" w:rsidR="00FE188E" w:rsidRDefault="00FE188E" w:rsidP="00082C38">
            <w:r>
              <w:t>Column A</w:t>
            </w:r>
          </w:p>
        </w:tc>
        <w:tc>
          <w:tcPr>
            <w:tcW w:w="1264" w:type="dxa"/>
          </w:tcPr>
          <w:p w14:paraId="4C8F2BCE" w14:textId="77777777" w:rsidR="00FE188E" w:rsidRDefault="00FE188E" w:rsidP="00082C38">
            <w:r>
              <w:t>Column B</w:t>
            </w:r>
          </w:p>
        </w:tc>
      </w:tr>
      <w:tr w:rsidR="00FE188E" w14:paraId="4D235151" w14:textId="77777777" w:rsidTr="00082C38">
        <w:trPr>
          <w:trHeight w:val="253"/>
          <w:jc w:val="center"/>
        </w:trPr>
        <w:tc>
          <w:tcPr>
            <w:tcW w:w="1263" w:type="dxa"/>
          </w:tcPr>
          <w:p w14:paraId="5BB9D6EE" w14:textId="77777777" w:rsidR="00FE188E" w:rsidRDefault="00FE188E" w:rsidP="00082C38">
            <w:r>
              <w:t>Row A</w:t>
            </w:r>
          </w:p>
        </w:tc>
        <w:tc>
          <w:tcPr>
            <w:tcW w:w="1264" w:type="dxa"/>
          </w:tcPr>
          <w:p w14:paraId="03776286" w14:textId="77777777" w:rsidR="00FE188E" w:rsidRDefault="00FE188E" w:rsidP="00082C38"/>
        </w:tc>
        <w:tc>
          <w:tcPr>
            <w:tcW w:w="1264" w:type="dxa"/>
          </w:tcPr>
          <w:p w14:paraId="160B5E0A" w14:textId="77777777" w:rsidR="00FE188E" w:rsidRDefault="00FE188E" w:rsidP="00082C38"/>
        </w:tc>
      </w:tr>
      <w:tr w:rsidR="00FE188E" w14:paraId="7332D42E" w14:textId="77777777" w:rsidTr="00082C38">
        <w:trPr>
          <w:trHeight w:val="253"/>
          <w:jc w:val="center"/>
        </w:trPr>
        <w:tc>
          <w:tcPr>
            <w:tcW w:w="1263" w:type="dxa"/>
          </w:tcPr>
          <w:p w14:paraId="5EF3664B" w14:textId="77777777" w:rsidR="00FE188E" w:rsidRDefault="00FE188E" w:rsidP="00082C38">
            <w:r>
              <w:t>Row B</w:t>
            </w:r>
          </w:p>
        </w:tc>
        <w:tc>
          <w:tcPr>
            <w:tcW w:w="1264" w:type="dxa"/>
          </w:tcPr>
          <w:p w14:paraId="3AA82B3B" w14:textId="77777777" w:rsidR="00FE188E" w:rsidRDefault="00FE188E" w:rsidP="00082C38"/>
        </w:tc>
        <w:tc>
          <w:tcPr>
            <w:tcW w:w="1264" w:type="dxa"/>
          </w:tcPr>
          <w:p w14:paraId="608F440F" w14:textId="77777777" w:rsidR="00FE188E" w:rsidRDefault="00FE188E" w:rsidP="00082C38"/>
        </w:tc>
      </w:tr>
      <w:tr w:rsidR="00FE188E" w14:paraId="1A00F5AD" w14:textId="77777777" w:rsidTr="00082C38">
        <w:trPr>
          <w:trHeight w:val="253"/>
          <w:jc w:val="center"/>
        </w:trPr>
        <w:tc>
          <w:tcPr>
            <w:tcW w:w="1263" w:type="dxa"/>
          </w:tcPr>
          <w:p w14:paraId="0002D5A9" w14:textId="77777777" w:rsidR="00FE188E" w:rsidRDefault="00FE188E" w:rsidP="00082C38">
            <w:r>
              <w:t>Row C</w:t>
            </w:r>
          </w:p>
        </w:tc>
        <w:tc>
          <w:tcPr>
            <w:tcW w:w="1264" w:type="dxa"/>
          </w:tcPr>
          <w:p w14:paraId="07CB6C12" w14:textId="77777777" w:rsidR="00FE188E" w:rsidRDefault="00FE188E" w:rsidP="00082C38"/>
        </w:tc>
        <w:tc>
          <w:tcPr>
            <w:tcW w:w="1264" w:type="dxa"/>
          </w:tcPr>
          <w:p w14:paraId="21FDA072" w14:textId="77777777" w:rsidR="00FE188E" w:rsidRDefault="00FE188E" w:rsidP="00082C38"/>
        </w:tc>
      </w:tr>
    </w:tbl>
    <w:p w14:paraId="448AB74D" w14:textId="7C988BD7" w:rsidR="005F5421" w:rsidRDefault="005F5421" w:rsidP="00812C50">
      <w:pPr>
        <w:autoSpaceDE w:val="0"/>
        <w:autoSpaceDN w:val="0"/>
        <w:adjustRightInd w:val="0"/>
        <w:spacing w:after="0"/>
      </w:pPr>
    </w:p>
    <w:sectPr w:rsidR="005F5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562BC" w14:textId="77777777" w:rsidR="00EE3123" w:rsidRDefault="00EE3123" w:rsidP="00A45342">
      <w:pPr>
        <w:spacing w:after="0"/>
      </w:pPr>
      <w:r>
        <w:separator/>
      </w:r>
    </w:p>
  </w:endnote>
  <w:endnote w:type="continuationSeparator" w:id="0">
    <w:p w14:paraId="62565EF1" w14:textId="77777777" w:rsidR="00EE3123" w:rsidRDefault="00EE3123" w:rsidP="00A453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810B0" w14:textId="77777777" w:rsidR="00EE3123" w:rsidRDefault="00EE3123" w:rsidP="00A45342">
      <w:pPr>
        <w:spacing w:after="0"/>
      </w:pPr>
      <w:r>
        <w:separator/>
      </w:r>
    </w:p>
  </w:footnote>
  <w:footnote w:type="continuationSeparator" w:id="0">
    <w:p w14:paraId="32048261" w14:textId="77777777" w:rsidR="00EE3123" w:rsidRDefault="00EE3123" w:rsidP="00A453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7030"/>
    <w:multiLevelType w:val="hybridMultilevel"/>
    <w:tmpl w:val="576AD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56ADC"/>
    <w:multiLevelType w:val="hybridMultilevel"/>
    <w:tmpl w:val="B484B2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473624"/>
    <w:multiLevelType w:val="hybridMultilevel"/>
    <w:tmpl w:val="72EC2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64"/>
    <w:rsid w:val="000E303C"/>
    <w:rsid w:val="001D6E0A"/>
    <w:rsid w:val="001E5A64"/>
    <w:rsid w:val="004A6DE2"/>
    <w:rsid w:val="0052651F"/>
    <w:rsid w:val="005F5421"/>
    <w:rsid w:val="006A4198"/>
    <w:rsid w:val="007D3AFB"/>
    <w:rsid w:val="00812C50"/>
    <w:rsid w:val="00855803"/>
    <w:rsid w:val="00873667"/>
    <w:rsid w:val="009606F0"/>
    <w:rsid w:val="00A45342"/>
    <w:rsid w:val="00BD7850"/>
    <w:rsid w:val="00D91B35"/>
    <w:rsid w:val="00EE3123"/>
    <w:rsid w:val="00F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2693"/>
  <w15:chartTrackingRefBased/>
  <w15:docId w15:val="{E9E8B975-2D66-4EAA-9777-4802609C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A64"/>
    <w:pPr>
      <w:spacing w:after="120" w:line="240" w:lineRule="auto"/>
      <w:contextualSpacing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5342"/>
    <w:pPr>
      <w:spacing w:after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342"/>
    <w:rPr>
      <w:rFonts w:ascii="Arial" w:eastAsiaTheme="majorEastAsia" w:hAnsi="Arial" w:cstheme="majorBidi"/>
      <w:b/>
      <w:spacing w:val="-10"/>
      <w:kern w:val="28"/>
      <w:sz w:val="2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342"/>
    <w:pPr>
      <w:numPr>
        <w:ilvl w:val="1"/>
      </w:numPr>
      <w:spacing w:after="0"/>
      <w:jc w:val="center"/>
    </w:pPr>
    <w:rPr>
      <w:rFonts w:eastAsiaTheme="minorEastAsia"/>
    </w:rPr>
  </w:style>
  <w:style w:type="character" w:customStyle="1" w:styleId="SubtitleChar">
    <w:name w:val="Subtitle Char"/>
    <w:basedOn w:val="DefaultParagraphFont"/>
    <w:link w:val="Subtitle"/>
    <w:uiPriority w:val="11"/>
    <w:rsid w:val="00A45342"/>
    <w:rPr>
      <w:rFonts w:ascii="Arial" w:eastAsiaTheme="minorEastAsia" w:hAnsi="Arial"/>
      <w:sz w:val="20"/>
    </w:rPr>
  </w:style>
  <w:style w:type="paragraph" w:styleId="ListParagraph">
    <w:name w:val="List Paragraph"/>
    <w:basedOn w:val="Normal"/>
    <w:uiPriority w:val="34"/>
    <w:qFormat/>
    <w:rsid w:val="00A453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453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534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453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5342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96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Mille, Matthew (NIH/NCI) [E]</dc:creator>
  <cp:keywords/>
  <dc:description/>
  <cp:lastModifiedBy>Mille, Matthew (NIH/NCI) [E]</cp:lastModifiedBy>
  <cp:revision>4</cp:revision>
  <dcterms:created xsi:type="dcterms:W3CDTF">2021-10-01T21:06:00Z</dcterms:created>
  <dcterms:modified xsi:type="dcterms:W3CDTF">2021-10-01T22:58:00Z</dcterms:modified>
</cp:coreProperties>
</file>